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30" w:rsidRDefault="00991930" w:rsidP="0099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СОЗДАНИИ ФБУ РФЦСЭ ПРИ МИНЮСТЕ РОССИИ</w:t>
      </w:r>
    </w:p>
    <w:p w:rsidR="00991930" w:rsidRPr="00991930" w:rsidRDefault="00991930" w:rsidP="0099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1930" w:rsidRPr="00991930" w:rsidRDefault="00991930" w:rsidP="008B1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1B5" w:rsidRPr="008B11B5" w:rsidRDefault="008B11B5" w:rsidP="008B1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B11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B11B5">
        <w:rPr>
          <w:rFonts w:ascii="Times New Roman" w:hAnsi="Times New Roman" w:cs="Times New Roman"/>
          <w:sz w:val="28"/>
          <w:szCs w:val="28"/>
        </w:rPr>
        <w:t xml:space="preserve"> Совета Министров РСФСР от 29.08.1962 N 1111 создан Центральный научно-исследовательский институт судебной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(ЦНИИСЭ).</w:t>
      </w:r>
      <w:r w:rsidRPr="008B11B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8B11B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8B11B5">
        <w:rPr>
          <w:rFonts w:ascii="Times New Roman" w:hAnsi="Times New Roman" w:cs="Times New Roman"/>
          <w:sz w:val="28"/>
          <w:szCs w:val="28"/>
        </w:rPr>
        <w:t xml:space="preserve"> ЦК КПСС и Совета Министров СССР от 30.06.1970 N 634 </w:t>
      </w:r>
      <w:r>
        <w:rPr>
          <w:rFonts w:ascii="Times New Roman" w:hAnsi="Times New Roman" w:cs="Times New Roman"/>
          <w:sz w:val="28"/>
          <w:szCs w:val="28"/>
        </w:rPr>
        <w:t xml:space="preserve">ЦНИИСЭ </w:t>
      </w:r>
      <w:r w:rsidRPr="008B11B5">
        <w:rPr>
          <w:rFonts w:ascii="Times New Roman" w:hAnsi="Times New Roman" w:cs="Times New Roman"/>
          <w:sz w:val="28"/>
          <w:szCs w:val="28"/>
        </w:rPr>
        <w:t>преобразован во Всесоюзный научно-исследовательский институт судебных экспертиз Минюста СССР</w:t>
      </w:r>
      <w:r>
        <w:rPr>
          <w:rFonts w:ascii="Times New Roman" w:hAnsi="Times New Roman" w:cs="Times New Roman"/>
          <w:sz w:val="28"/>
          <w:szCs w:val="28"/>
        </w:rPr>
        <w:t xml:space="preserve"> (ВНИИСЭ).</w:t>
      </w:r>
      <w:r w:rsidRPr="008B11B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8B11B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8B11B5">
        <w:rPr>
          <w:rFonts w:ascii="Times New Roman" w:hAnsi="Times New Roman" w:cs="Times New Roman"/>
          <w:sz w:val="28"/>
          <w:szCs w:val="28"/>
        </w:rPr>
        <w:t xml:space="preserve"> Правительства РСФСР от 02.12.1991 N 29 </w:t>
      </w:r>
      <w:r>
        <w:rPr>
          <w:rFonts w:ascii="Times New Roman" w:hAnsi="Times New Roman" w:cs="Times New Roman"/>
          <w:sz w:val="28"/>
          <w:szCs w:val="28"/>
        </w:rPr>
        <w:t xml:space="preserve">ВНИИСЭ </w:t>
      </w:r>
      <w:r w:rsidRPr="008B11B5">
        <w:rPr>
          <w:rFonts w:ascii="Times New Roman" w:hAnsi="Times New Roman" w:cs="Times New Roman"/>
          <w:sz w:val="28"/>
          <w:szCs w:val="28"/>
        </w:rPr>
        <w:t>преобразован во Всероссийский научно-исследовательский институт судебных экспертиз Минюста РСФСР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1B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8B11B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8B11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06.10.1994 N 1133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8B11B5">
        <w:rPr>
          <w:rFonts w:ascii="Times New Roman" w:hAnsi="Times New Roman" w:cs="Times New Roman"/>
          <w:sz w:val="28"/>
          <w:szCs w:val="28"/>
        </w:rPr>
        <w:t>преобразован в Российский федеральный центр судебной экспертизы при Министерстве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(РФЦСЭ).</w:t>
      </w:r>
      <w:r w:rsidRPr="008B1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11B5">
        <w:rPr>
          <w:rFonts w:ascii="Times New Roman" w:hAnsi="Times New Roman" w:cs="Times New Roman"/>
          <w:sz w:val="28"/>
          <w:szCs w:val="28"/>
        </w:rPr>
        <w:t xml:space="preserve">риказом Минюста России от 28.03.2002 N 83 </w:t>
      </w:r>
      <w:r>
        <w:rPr>
          <w:rFonts w:ascii="Times New Roman" w:hAnsi="Times New Roman" w:cs="Times New Roman"/>
          <w:sz w:val="28"/>
          <w:szCs w:val="28"/>
        </w:rPr>
        <w:t>РФЦСЭ</w:t>
      </w:r>
      <w:r w:rsidRPr="008B11B5">
        <w:rPr>
          <w:rFonts w:ascii="Times New Roman" w:hAnsi="Times New Roman" w:cs="Times New Roman"/>
          <w:sz w:val="28"/>
          <w:szCs w:val="28"/>
        </w:rPr>
        <w:t xml:space="preserve"> переименован в государственное учреждение Российский федеральный центр судебной экспертизы при Министерстве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11B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8B11B5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8B11B5">
        <w:rPr>
          <w:rFonts w:ascii="Times New Roman" w:hAnsi="Times New Roman" w:cs="Times New Roman"/>
          <w:sz w:val="28"/>
          <w:szCs w:val="28"/>
        </w:rPr>
        <w:t xml:space="preserve"> Минюста России от 31.12.2010 N 417 тип учреждения изменен на федеральное бюджетное учреждение Российский федеральный центр судебной экспертизы при Министерстве юстиции Российской Федерации (далее - Центр).</w:t>
      </w:r>
    </w:p>
    <w:p w:rsidR="008B11B5" w:rsidRPr="008B11B5" w:rsidRDefault="008B11B5" w:rsidP="008B1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11B5">
        <w:rPr>
          <w:rFonts w:ascii="Times New Roman" w:hAnsi="Times New Roman" w:cs="Times New Roman"/>
          <w:sz w:val="28"/>
          <w:szCs w:val="28"/>
        </w:rPr>
        <w:t>олное официальное наименование Центра на русском языке: федеральное бюджетное учреждение Российский федеральный центр судебной экспертизы при Министерстве юстиции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</w:rPr>
        <w:t>сокращенное официальное наименование Центра на русском языке: ФБУ РФЦСЭ при Минюсте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1B5" w:rsidRPr="008B11B5" w:rsidRDefault="008B11B5" w:rsidP="008B1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11B5">
        <w:rPr>
          <w:rFonts w:ascii="Times New Roman" w:hAnsi="Times New Roman" w:cs="Times New Roman"/>
          <w:sz w:val="28"/>
          <w:szCs w:val="28"/>
        </w:rPr>
        <w:t>олное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</w:rPr>
        <w:t>официальное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</w:rPr>
        <w:t>наименование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</w:rPr>
        <w:t>Центра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</w:rPr>
        <w:t>на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</w:rPr>
        <w:t>английском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</w:rPr>
        <w:t>языке</w:t>
      </w:r>
      <w:r w:rsidRPr="00991930">
        <w:rPr>
          <w:rFonts w:ascii="Times New Roman" w:hAnsi="Times New Roman" w:cs="Times New Roman"/>
          <w:sz w:val="28"/>
          <w:szCs w:val="28"/>
        </w:rPr>
        <w:t xml:space="preserve">: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Federal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Centre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Forensic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Ministry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Justice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991930"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9919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B5">
        <w:rPr>
          <w:rFonts w:ascii="Times New Roman" w:hAnsi="Times New Roman" w:cs="Times New Roman"/>
          <w:sz w:val="28"/>
          <w:szCs w:val="28"/>
        </w:rPr>
        <w:t>сокращенное официальное наименование Центра на английском языке: RFCFS.</w:t>
      </w:r>
    </w:p>
    <w:p w:rsidR="008B11B5" w:rsidRPr="008B11B5" w:rsidRDefault="008B11B5" w:rsidP="008B1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1B5">
        <w:rPr>
          <w:rFonts w:ascii="Times New Roman" w:hAnsi="Times New Roman" w:cs="Times New Roman"/>
          <w:sz w:val="28"/>
          <w:szCs w:val="28"/>
        </w:rPr>
        <w:t>Учредителем и собственником имущества Центра является Российская Федерация. Функции и полномочия учредителя осуществляет Минюст России в установленном законодательством Российской Федерации порядке.</w:t>
      </w:r>
    </w:p>
    <w:p w:rsidR="008B11B5" w:rsidRPr="008B11B5" w:rsidRDefault="008B11B5" w:rsidP="008B1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1B5">
        <w:rPr>
          <w:rFonts w:ascii="Times New Roman" w:hAnsi="Times New Roman" w:cs="Times New Roman"/>
          <w:sz w:val="28"/>
          <w:szCs w:val="28"/>
        </w:rPr>
        <w:t>Минюст России осуществляет в порядке и пределах, определенных законодательством Российской Федерации, полномочия собственника в отношении федерального имущества, находящегося в оперативном управлении Центра.</w:t>
      </w:r>
    </w:p>
    <w:p w:rsidR="008B11B5" w:rsidRPr="008B11B5" w:rsidRDefault="008B11B5" w:rsidP="008B1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1B5">
        <w:rPr>
          <w:rFonts w:ascii="Times New Roman" w:hAnsi="Times New Roman" w:cs="Times New Roman"/>
          <w:sz w:val="28"/>
          <w:szCs w:val="28"/>
        </w:rPr>
        <w:t>Центр выполняет государственное задание, сформированное и утвержденное Минюстом России в соответствии с предусмотренными настоящим Уставом основными видами деятельности.</w:t>
      </w:r>
    </w:p>
    <w:p w:rsidR="008B11B5" w:rsidRPr="008B11B5" w:rsidRDefault="008B11B5" w:rsidP="008B1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1B5">
        <w:rPr>
          <w:rFonts w:ascii="Times New Roman" w:hAnsi="Times New Roman" w:cs="Times New Roman"/>
          <w:sz w:val="28"/>
          <w:szCs w:val="28"/>
        </w:rPr>
        <w:t>Центр является некоммерческой организацией.</w:t>
      </w:r>
    </w:p>
    <w:sectPr w:rsidR="008B11B5" w:rsidRPr="008B11B5" w:rsidSect="000353D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F2"/>
    <w:rsid w:val="003E5ABD"/>
    <w:rsid w:val="008B11B5"/>
    <w:rsid w:val="00991930"/>
    <w:rsid w:val="00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21563D7C97BC549326257A0AFCACA45B177E0DA3B5B29752414CB6F0C5EE51CB6A6D91ACD2A651D044D961C320EE32D426168C13DF31DESB0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21563D7C97BC5493262C630DFCACA458177F0FA6B5B29752414CB6F0C5EE51D96A359DAED1B851DC518F3085S70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21563D7C97BC5493262C6808FCACA459147D0FA0BDEF9D5A1840B4F7CAB154CC7B6D92AFCCA658CB4D8D32S80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21563D7C97BC5493262C6808FCACA4581D7509AABDEF9D5A1840B4F7CAB154CC7B6D92AFCCA658CB4D8D32S807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21563D7C97BC5493262C630DFCACA45F177C09A5B1B29752414CB6F0C5EE51D96A359DAED1B851DC518F3085S70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Михалева</dc:creator>
  <cp:keywords/>
  <dc:description/>
  <cp:lastModifiedBy>Наталья Валерьевна Михалева</cp:lastModifiedBy>
  <cp:revision>5</cp:revision>
  <dcterms:created xsi:type="dcterms:W3CDTF">2020-09-23T06:55:00Z</dcterms:created>
  <dcterms:modified xsi:type="dcterms:W3CDTF">2020-09-23T07:53:00Z</dcterms:modified>
</cp:coreProperties>
</file>