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tbl>
      <w:tblPr>
        <w:tblW w:w="5278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78"/>
      </w:tblGrid>
      <w:tr>
        <w:trPr/>
        <w:tc>
          <w:tcPr>
            <w:tcW w:w="5278" w:type="dxa"/>
            <w:tcBorders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Директору</w:t>
            </w:r>
          </w:p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федерального бюджетного учреждения</w:t>
            </w:r>
          </w:p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Российского федерального центра</w:t>
            </w:r>
          </w:p>
        </w:tc>
      </w:tr>
      <w:tr>
        <w:trPr/>
        <w:tc>
          <w:tcPr>
            <w:tcW w:w="5278" w:type="dxa"/>
            <w:tcBorders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 xml:space="preserve">судебной экспертизы </w:t>
            </w:r>
          </w:p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имени профессора А.Р. Шляхова</w:t>
            </w:r>
          </w:p>
        </w:tc>
      </w:tr>
      <w:tr>
        <w:trPr/>
        <w:tc>
          <w:tcPr>
            <w:tcW w:w="5278" w:type="dxa"/>
            <w:tcBorders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 xml:space="preserve">при Министерстве юстиции </w:t>
            </w:r>
          </w:p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 xml:space="preserve">Российской Федерации </w:t>
            </w:r>
          </w:p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278" w:type="dxa"/>
            <w:tcBorders/>
          </w:tcPr>
          <w:p>
            <w:pPr>
              <w:pStyle w:val="Normal"/>
              <w:spacing w:lineRule="auto" w:line="240" w:before="0" w:after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Мамонтову А.В. </w:t>
            </w:r>
          </w:p>
          <w:p>
            <w:pPr>
              <w:pStyle w:val="Normal"/>
              <w:spacing w:lineRule="auto" w:line="240" w:before="0" w:after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120"/>
              <w:ind w:firstLine="709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слушателя ФИО, обучающегося по программе </w:t>
            </w:r>
            <w:r>
              <w:rPr>
                <w:rFonts w:eastAsia="Times New Roman" w:cs="Times New Roman,Bold" w:ascii="Times New Roman,Bold" w:hAnsi="Times New Roman,Bold"/>
                <w:bCs/>
                <w:color w:val="000000"/>
                <w:sz w:val="28"/>
                <w:szCs w:val="28"/>
                <w:lang w:eastAsia="ru-RU"/>
              </w:rPr>
              <w:t xml:space="preserve">дополнительной профессиональной переподготовки по экспертной специальности ____________________________________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экспертной специальности)</w:t>
            </w:r>
          </w:p>
          <w:p>
            <w:pPr>
              <w:pStyle w:val="Normal"/>
              <w:jc w:val="center"/>
              <w:rPr>
                <w:rFonts w:ascii="Times New Roman,Bold" w:hAnsi="Times New Roman,Bold" w:eastAsia="Times New Roman" w:cs="Times New Roman,Bold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,Bold" w:ascii="Times New Roman,Bold" w:hAnsi="Times New Roman,Bold"/>
                <w:bCs/>
                <w:color w:val="000000"/>
                <w:sz w:val="28"/>
                <w:szCs w:val="28"/>
                <w:lang w:eastAsia="ru-RU"/>
              </w:rPr>
              <w:t>________________________________,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работника___________________________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наименование СЭУ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____________________________________ 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Заявление 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перезачесть мне дисциплины 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>«Основы судебной экспертологии»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 и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 xml:space="preserve"> «Основы криминалистики»,</w:t>
      </w:r>
      <w:r>
        <w:rPr>
          <w:rFonts w:cs="Times New Roman" w:ascii="Times New Roman" w:hAnsi="Times New Roman"/>
          <w:sz w:val="28"/>
          <w:szCs w:val="28"/>
        </w:rPr>
        <w:t xml:space="preserve"> изученные ранее при обучении по программе дополнительной профессиональной переподготовке по экспертной специальности ________________________________________________________ 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(номер и название экспертной специальности)</w:t>
      </w:r>
    </w:p>
    <w:p>
      <w:pPr>
        <w:pStyle w:val="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«______» _______________20___ г.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__________________________________ ФИО </w:t>
      </w:r>
    </w:p>
    <w:p>
      <w:pPr>
        <w:pStyle w:val="NoSpacing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(подпись)</w:t>
      </w:r>
    </w:p>
    <w:p>
      <w:pPr>
        <w:pStyle w:val="Normal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99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  <w:font w:name="Times New Roman">
    <w:altName w:val="Bold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946f9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6a40b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946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7b9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LibreOffice/24.8.4.2$Linux_X86_64 LibreOffice_project/480$Build-2</Application>
  <AppVersion>15.0000</AppVersion>
  <Pages>1</Pages>
  <Words>76</Words>
  <Characters>835</Characters>
  <CharactersWithSpaces>1020</CharactersWithSpaces>
  <Paragraphs>18</Paragraphs>
  <Company>РФЦСЕ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2015-08-27T09:27:00Z</dcterms:created>
  <dc:creator>marina</dc:creator>
  <dc:description/>
  <dc:language>ru-RU</dc:language>
  <cp:lastModifiedBy/>
  <cp:lastPrinted>2015-08-27T09:29:00Z</cp:lastPrinted>
  <dcterms:modified xsi:type="dcterms:W3CDTF">2025-12-15T09:56:59Z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